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2C7" w:rsidRDefault="008932C7" w:rsidP="008932C7">
      <w:pPr>
        <w:pStyle w:val="ConsPlusTitle"/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ПРОЕКТ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395F9D" w:rsidRDefault="00D06A1F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ГОНЧАРОВСКОГО </w:t>
      </w:r>
      <w:r w:rsidR="00395F9D">
        <w:rPr>
          <w:rFonts w:ascii="Arial" w:hAnsi="Arial" w:cs="Arial"/>
          <w:b/>
          <w:sz w:val="32"/>
          <w:szCs w:val="32"/>
        </w:rPr>
        <w:t>СЕЛЬСОВЕТА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СУДЖАНСКОГО РАЙОНА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КУРСКОЙ ОБЛАСТИ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8932C7">
        <w:rPr>
          <w:rFonts w:ascii="Arial" w:hAnsi="Arial" w:cs="Arial"/>
          <w:b/>
          <w:sz w:val="32"/>
          <w:szCs w:val="32"/>
        </w:rPr>
        <w:t>_______</w:t>
      </w:r>
      <w:r>
        <w:rPr>
          <w:rFonts w:ascii="Arial" w:hAnsi="Arial" w:cs="Arial"/>
          <w:b/>
          <w:sz w:val="32"/>
          <w:szCs w:val="32"/>
        </w:rPr>
        <w:t xml:space="preserve"> 20</w:t>
      </w:r>
      <w:r w:rsidR="00D06A1F">
        <w:rPr>
          <w:rFonts w:ascii="Arial" w:hAnsi="Arial" w:cs="Arial"/>
          <w:b/>
          <w:sz w:val="32"/>
          <w:szCs w:val="32"/>
        </w:rPr>
        <w:t>18</w:t>
      </w:r>
      <w:r>
        <w:rPr>
          <w:rFonts w:ascii="Arial" w:hAnsi="Arial" w:cs="Arial"/>
          <w:b/>
          <w:sz w:val="32"/>
          <w:szCs w:val="32"/>
        </w:rPr>
        <w:t xml:space="preserve"> г. № </w:t>
      </w:r>
      <w:r w:rsidR="008932C7">
        <w:rPr>
          <w:rFonts w:ascii="Arial" w:hAnsi="Arial" w:cs="Arial"/>
          <w:b/>
          <w:sz w:val="32"/>
          <w:szCs w:val="32"/>
        </w:rPr>
        <w:t>____</w:t>
      </w:r>
    </w:p>
    <w:p w:rsidR="00395F9D" w:rsidRDefault="00395F9D" w:rsidP="002A0C5E">
      <w:pPr>
        <w:pStyle w:val="ConsPlusTitle"/>
        <w:jc w:val="center"/>
        <w:rPr>
          <w:rFonts w:ascii="Arial" w:hAnsi="Arial" w:cs="Arial"/>
          <w:b/>
          <w:bCs/>
          <w:sz w:val="32"/>
          <w:szCs w:val="32"/>
        </w:rPr>
      </w:pPr>
    </w:p>
    <w:p w:rsidR="00395F9D" w:rsidRDefault="00395F9D" w:rsidP="002A0C5E">
      <w:pPr>
        <w:pStyle w:val="msonormalbullet2gif"/>
        <w:spacing w:before="0" w:beforeAutospacing="0" w:after="0" w:afterAutospacing="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определении должностного лица, ответственного за направление сведений о лице, к которому было применено взыскание в виде увольнения в связи с утратой доверия за совершение коррупционного правонарушения, в Администрацию Курской области для включения в реестр лиц, уволенных в связи с утратой доверия, а также исключения сведений из него</w:t>
      </w:r>
    </w:p>
    <w:p w:rsidR="00395F9D" w:rsidRDefault="00395F9D" w:rsidP="002A0C5E">
      <w:pPr>
        <w:pStyle w:val="msonormalbullet2gif"/>
        <w:spacing w:before="0" w:beforeAutospacing="0" w:after="0" w:afterAutospacing="0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395F9D" w:rsidRPr="00E10CDC" w:rsidRDefault="00395F9D" w:rsidP="00D06A1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rPr>
          <w:rFonts w:ascii="Arial" w:hAnsi="Arial" w:cs="Arial"/>
          <w:spacing w:val="-6"/>
          <w:sz w:val="24"/>
          <w:szCs w:val="24"/>
        </w:rPr>
      </w:pPr>
      <w:r w:rsidRPr="00E10CDC">
        <w:rPr>
          <w:rFonts w:ascii="Arial" w:hAnsi="Arial" w:cs="Arial"/>
          <w:sz w:val="24"/>
          <w:szCs w:val="24"/>
        </w:rPr>
        <w:t xml:space="preserve">Руководствуясь постановлением Правительства Российской Федерации от 5 марта </w:t>
      </w:r>
      <w:smartTag w:uri="urn:schemas-microsoft-com:office:smarttags" w:element="metricconverter">
        <w:smartTagPr>
          <w:attr w:name="ProductID" w:val="2018 г"/>
        </w:smartTagPr>
        <w:r w:rsidRPr="00E10CDC">
          <w:rPr>
            <w:rFonts w:ascii="Arial" w:hAnsi="Arial" w:cs="Arial"/>
            <w:sz w:val="24"/>
            <w:szCs w:val="24"/>
          </w:rPr>
          <w:t>2018 г</w:t>
        </w:r>
      </w:smartTag>
      <w:r w:rsidR="00D06A1F">
        <w:rPr>
          <w:rFonts w:ascii="Arial" w:hAnsi="Arial" w:cs="Arial"/>
          <w:sz w:val="24"/>
          <w:szCs w:val="24"/>
        </w:rPr>
        <w:t>.</w:t>
      </w:r>
      <w:r w:rsidRPr="00E10CDC">
        <w:rPr>
          <w:rFonts w:ascii="Arial" w:hAnsi="Arial" w:cs="Arial"/>
          <w:sz w:val="24"/>
          <w:szCs w:val="24"/>
        </w:rPr>
        <w:t xml:space="preserve"> № 228 «О реестре лиц, уволенных в связи с утратой доверия», постановлением Администрации Курской </w:t>
      </w:r>
      <w:r w:rsidR="00D06A1F">
        <w:rPr>
          <w:rFonts w:ascii="Arial" w:hAnsi="Arial" w:cs="Arial"/>
          <w:sz w:val="24"/>
          <w:szCs w:val="24"/>
        </w:rPr>
        <w:t xml:space="preserve">области от 24 апреля 2018 года </w:t>
      </w:r>
      <w:r w:rsidRPr="00E10CDC">
        <w:rPr>
          <w:rFonts w:ascii="Arial" w:hAnsi="Arial" w:cs="Arial"/>
          <w:sz w:val="24"/>
          <w:szCs w:val="24"/>
        </w:rPr>
        <w:t xml:space="preserve">«О мерах по реализации постановления Правительства Российской Федерации от 5 марта </w:t>
      </w:r>
      <w:smartTag w:uri="urn:schemas-microsoft-com:office:smarttags" w:element="metricconverter">
        <w:smartTagPr>
          <w:attr w:name="ProductID" w:val="2018 г"/>
        </w:smartTagPr>
        <w:r w:rsidRPr="00E10CDC">
          <w:rPr>
            <w:rFonts w:ascii="Arial" w:hAnsi="Arial" w:cs="Arial"/>
            <w:sz w:val="24"/>
            <w:szCs w:val="24"/>
          </w:rPr>
          <w:t>2018 г</w:t>
        </w:r>
      </w:smartTag>
      <w:r w:rsidRPr="00E10CDC">
        <w:rPr>
          <w:rFonts w:ascii="Arial" w:hAnsi="Arial" w:cs="Arial"/>
          <w:sz w:val="24"/>
          <w:szCs w:val="24"/>
        </w:rPr>
        <w:t xml:space="preserve">. № 228 «О реестре лиц, уволенных в связи с утратой доверия», </w:t>
      </w:r>
      <w:r w:rsidRPr="00E10CDC">
        <w:rPr>
          <w:rFonts w:ascii="Arial" w:hAnsi="Arial" w:cs="Arial"/>
          <w:spacing w:val="-6"/>
          <w:sz w:val="24"/>
          <w:szCs w:val="24"/>
        </w:rPr>
        <w:t xml:space="preserve">Администрация </w:t>
      </w:r>
      <w:r w:rsidR="00D06A1F">
        <w:rPr>
          <w:rFonts w:ascii="Arial" w:hAnsi="Arial" w:cs="Arial"/>
          <w:spacing w:val="-6"/>
          <w:sz w:val="24"/>
          <w:szCs w:val="24"/>
        </w:rPr>
        <w:t xml:space="preserve">Гончаровского </w:t>
      </w:r>
      <w:r>
        <w:rPr>
          <w:rFonts w:ascii="Arial" w:hAnsi="Arial" w:cs="Arial"/>
          <w:spacing w:val="-6"/>
          <w:sz w:val="24"/>
          <w:szCs w:val="24"/>
        </w:rPr>
        <w:t xml:space="preserve"> сельсовета Суджанского района</w:t>
      </w:r>
      <w:r w:rsidRPr="00E10CDC">
        <w:rPr>
          <w:rFonts w:ascii="Arial" w:hAnsi="Arial" w:cs="Arial"/>
          <w:spacing w:val="-6"/>
          <w:sz w:val="24"/>
          <w:szCs w:val="24"/>
        </w:rPr>
        <w:t xml:space="preserve"> Курской области постановляет:</w:t>
      </w:r>
    </w:p>
    <w:p w:rsidR="00395F9D" w:rsidRDefault="00395F9D" w:rsidP="00D06A1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rPr>
          <w:rFonts w:ascii="Arial" w:hAnsi="Arial" w:cs="Arial"/>
          <w:sz w:val="24"/>
          <w:szCs w:val="24"/>
        </w:rPr>
      </w:pPr>
      <w:r w:rsidRPr="00E3310A">
        <w:rPr>
          <w:rFonts w:ascii="Arial" w:hAnsi="Arial" w:cs="Arial"/>
          <w:spacing w:val="-6"/>
          <w:sz w:val="24"/>
          <w:szCs w:val="24"/>
        </w:rPr>
        <w:t xml:space="preserve">1. </w:t>
      </w:r>
      <w:r w:rsidRPr="00E3310A">
        <w:rPr>
          <w:rFonts w:ascii="Arial" w:hAnsi="Arial" w:cs="Arial"/>
          <w:sz w:val="24"/>
          <w:szCs w:val="24"/>
        </w:rPr>
        <w:t>Определить</w:t>
      </w:r>
      <w:r w:rsidR="00D06A1F">
        <w:rPr>
          <w:rFonts w:ascii="Arial" w:hAnsi="Arial" w:cs="Arial"/>
          <w:sz w:val="24"/>
          <w:szCs w:val="24"/>
        </w:rPr>
        <w:t xml:space="preserve"> Ковалевскую Е.И.</w:t>
      </w:r>
      <w:r w:rsidRPr="00E3310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заместителя главы Администрации </w:t>
      </w:r>
      <w:r w:rsidR="00D06A1F">
        <w:rPr>
          <w:rFonts w:ascii="Arial" w:hAnsi="Arial" w:cs="Arial"/>
          <w:sz w:val="24"/>
          <w:szCs w:val="24"/>
        </w:rPr>
        <w:t xml:space="preserve">Гончаровского </w:t>
      </w:r>
      <w:r>
        <w:rPr>
          <w:rFonts w:ascii="Arial" w:hAnsi="Arial" w:cs="Arial"/>
          <w:sz w:val="24"/>
          <w:szCs w:val="24"/>
        </w:rPr>
        <w:t>сельсовета Суджанского района, должностным лицом, о</w:t>
      </w:r>
      <w:r w:rsidRPr="00E3310A">
        <w:rPr>
          <w:rFonts w:ascii="Arial" w:hAnsi="Arial" w:cs="Arial"/>
          <w:sz w:val="24"/>
          <w:szCs w:val="24"/>
        </w:rPr>
        <w:t>тветственным за</w:t>
      </w:r>
      <w:r>
        <w:rPr>
          <w:rFonts w:ascii="Arial" w:hAnsi="Arial" w:cs="Arial"/>
          <w:sz w:val="24"/>
          <w:szCs w:val="24"/>
        </w:rPr>
        <w:t xml:space="preserve"> включение сведений о лице, к которому было применено взыскание в виде </w:t>
      </w:r>
      <w:r w:rsidRPr="00E3310A">
        <w:rPr>
          <w:rFonts w:ascii="Arial" w:hAnsi="Arial" w:cs="Arial"/>
          <w:sz w:val="24"/>
          <w:szCs w:val="24"/>
        </w:rPr>
        <w:t>увольнения (освобождения от должности) в связи с утратой доверия за совершение коррупционного правонарушения</w:t>
      </w:r>
      <w:r>
        <w:rPr>
          <w:rFonts w:ascii="Arial" w:hAnsi="Arial" w:cs="Arial"/>
          <w:sz w:val="24"/>
          <w:szCs w:val="24"/>
        </w:rPr>
        <w:t xml:space="preserve"> (далее - сведения), в реестр лиц, уволенных в связи с утратой доверия, и исключение сведений из него пос</w:t>
      </w:r>
      <w:r w:rsidR="00D06A1F">
        <w:rPr>
          <w:rFonts w:ascii="Arial" w:hAnsi="Arial" w:cs="Arial"/>
          <w:sz w:val="24"/>
          <w:szCs w:val="24"/>
        </w:rPr>
        <w:t>редством направления сведений в</w:t>
      </w:r>
      <w:r>
        <w:rPr>
          <w:rFonts w:ascii="Arial" w:hAnsi="Arial" w:cs="Arial"/>
          <w:sz w:val="24"/>
          <w:szCs w:val="24"/>
        </w:rPr>
        <w:t xml:space="preserve"> уполномоченный государственный Администрацию Курской области в соответствии с Положением о реестре лиц, уволенных в связи с утратой доверия, утвержденным постановлением Правительства Российской Федерации от 5 марта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Arial" w:hAnsi="Arial" w:cs="Arial"/>
            <w:sz w:val="24"/>
            <w:szCs w:val="24"/>
          </w:rPr>
          <w:t>2018 г</w:t>
        </w:r>
      </w:smartTag>
      <w:r>
        <w:rPr>
          <w:rFonts w:ascii="Arial" w:hAnsi="Arial" w:cs="Arial"/>
          <w:sz w:val="24"/>
          <w:szCs w:val="24"/>
        </w:rPr>
        <w:t xml:space="preserve">. № 228 </w:t>
      </w:r>
      <w:r w:rsidRPr="00E10CDC">
        <w:rPr>
          <w:rFonts w:ascii="Arial" w:hAnsi="Arial" w:cs="Arial"/>
          <w:sz w:val="24"/>
          <w:szCs w:val="24"/>
        </w:rPr>
        <w:t>«О реестре лиц, уволенных в связи с утратой доверия»</w:t>
      </w:r>
      <w:r>
        <w:rPr>
          <w:rFonts w:ascii="Arial" w:hAnsi="Arial" w:cs="Arial"/>
          <w:sz w:val="24"/>
          <w:szCs w:val="24"/>
        </w:rPr>
        <w:t>.</w:t>
      </w:r>
    </w:p>
    <w:p w:rsidR="00395F9D" w:rsidRPr="00E3310A" w:rsidRDefault="00395F9D" w:rsidP="00D06A1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rPr>
          <w:rFonts w:ascii="Arial" w:hAnsi="Arial" w:cs="Arial"/>
          <w:sz w:val="24"/>
          <w:szCs w:val="24"/>
        </w:rPr>
      </w:pPr>
      <w:r w:rsidRPr="00E3310A">
        <w:rPr>
          <w:rFonts w:ascii="Arial" w:hAnsi="Arial" w:cs="Arial"/>
          <w:spacing w:val="-6"/>
          <w:sz w:val="24"/>
          <w:szCs w:val="24"/>
        </w:rPr>
        <w:t xml:space="preserve">2. </w:t>
      </w:r>
      <w:r w:rsidRPr="00E3310A">
        <w:rPr>
          <w:rFonts w:ascii="Arial" w:hAnsi="Arial" w:cs="Arial"/>
          <w:sz w:val="24"/>
          <w:szCs w:val="24"/>
        </w:rPr>
        <w:t xml:space="preserve">Контроль за исполнением настоящего постановления </w:t>
      </w:r>
      <w:r>
        <w:rPr>
          <w:rFonts w:ascii="Arial" w:hAnsi="Arial" w:cs="Arial"/>
          <w:sz w:val="24"/>
          <w:szCs w:val="24"/>
        </w:rPr>
        <w:t>оставляю за собой.</w:t>
      </w:r>
    </w:p>
    <w:p w:rsidR="00395F9D" w:rsidRPr="00E3310A" w:rsidRDefault="00395F9D" w:rsidP="00D06A1F">
      <w:pPr>
        <w:pStyle w:val="a4"/>
        <w:spacing w:after="0" w:line="240" w:lineRule="auto"/>
        <w:ind w:left="0" w:firstLine="1134"/>
        <w:contextualSpacing/>
        <w:jc w:val="both"/>
        <w:rPr>
          <w:rFonts w:ascii="Arial" w:hAnsi="Arial" w:cs="Arial"/>
          <w:sz w:val="24"/>
          <w:szCs w:val="24"/>
        </w:rPr>
      </w:pPr>
      <w:r w:rsidRPr="00E3310A">
        <w:rPr>
          <w:rFonts w:ascii="Arial" w:hAnsi="Arial" w:cs="Arial"/>
          <w:sz w:val="24"/>
          <w:szCs w:val="24"/>
        </w:rPr>
        <w:t>3. Настоящее п</w:t>
      </w:r>
      <w:r>
        <w:rPr>
          <w:rFonts w:ascii="Arial" w:hAnsi="Arial" w:cs="Arial"/>
          <w:sz w:val="24"/>
          <w:szCs w:val="24"/>
        </w:rPr>
        <w:t>остановление вступает в силу со дня его официального опубликования.</w:t>
      </w:r>
    </w:p>
    <w:p w:rsidR="00395F9D" w:rsidRPr="00E3310A" w:rsidRDefault="00395F9D" w:rsidP="00D06A1F">
      <w:pPr>
        <w:pStyle w:val="a4"/>
        <w:spacing w:after="0" w:line="24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395F9D" w:rsidRPr="00E3310A" w:rsidRDefault="00395F9D" w:rsidP="00D06A1F">
      <w:pPr>
        <w:pStyle w:val="a4"/>
        <w:spacing w:after="0" w:line="240" w:lineRule="auto"/>
        <w:ind w:left="0"/>
        <w:contextualSpacing/>
        <w:jc w:val="both"/>
        <w:rPr>
          <w:rFonts w:ascii="Arial" w:hAnsi="Arial" w:cs="Arial"/>
          <w:sz w:val="24"/>
          <w:szCs w:val="24"/>
        </w:rPr>
      </w:pPr>
    </w:p>
    <w:p w:rsidR="00D06A1F" w:rsidRDefault="00B829AF" w:rsidP="002A0C5E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r w:rsidR="00D06A1F">
        <w:rPr>
          <w:rFonts w:ascii="Arial" w:hAnsi="Arial" w:cs="Arial"/>
          <w:sz w:val="24"/>
          <w:szCs w:val="24"/>
        </w:rPr>
        <w:t xml:space="preserve">Гончаровского </w:t>
      </w:r>
      <w:r w:rsidR="00395F9D" w:rsidRPr="00E3310A">
        <w:rPr>
          <w:rFonts w:ascii="Arial" w:hAnsi="Arial" w:cs="Arial"/>
          <w:sz w:val="24"/>
          <w:szCs w:val="24"/>
        </w:rPr>
        <w:t>сельсовета</w:t>
      </w:r>
    </w:p>
    <w:p w:rsidR="00395F9D" w:rsidRPr="00E3310A" w:rsidRDefault="00395F9D" w:rsidP="002A0C5E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Суджанского района           </w:t>
      </w:r>
      <w:r w:rsidRPr="00E3310A">
        <w:rPr>
          <w:rFonts w:ascii="Arial" w:hAnsi="Arial" w:cs="Arial"/>
          <w:sz w:val="24"/>
          <w:szCs w:val="24"/>
        </w:rPr>
        <w:t xml:space="preserve">                     </w:t>
      </w:r>
      <w:r w:rsidR="00D06A1F">
        <w:rPr>
          <w:rFonts w:ascii="Arial" w:hAnsi="Arial" w:cs="Arial"/>
          <w:sz w:val="24"/>
          <w:szCs w:val="24"/>
        </w:rPr>
        <w:t xml:space="preserve">                     </w:t>
      </w:r>
      <w:r w:rsidRPr="00E3310A">
        <w:rPr>
          <w:rFonts w:ascii="Arial" w:hAnsi="Arial" w:cs="Arial"/>
          <w:sz w:val="24"/>
          <w:szCs w:val="24"/>
        </w:rPr>
        <w:t xml:space="preserve">      </w:t>
      </w:r>
      <w:bookmarkStart w:id="0" w:name="_GoBack"/>
      <w:bookmarkEnd w:id="0"/>
      <w:r w:rsidR="00D06A1F">
        <w:rPr>
          <w:rFonts w:ascii="Arial" w:hAnsi="Arial" w:cs="Arial"/>
          <w:sz w:val="24"/>
          <w:szCs w:val="24"/>
        </w:rPr>
        <w:t>В.Л. Ткачев</w:t>
      </w:r>
    </w:p>
    <w:sectPr w:rsidR="00395F9D" w:rsidRPr="00E3310A" w:rsidSect="00D06A1F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A56CC"/>
    <w:rsid w:val="00033153"/>
    <w:rsid w:val="000A7395"/>
    <w:rsid w:val="000C6D1F"/>
    <w:rsid w:val="000D521C"/>
    <w:rsid w:val="000E6F44"/>
    <w:rsid w:val="000F518B"/>
    <w:rsid w:val="00102F61"/>
    <w:rsid w:val="00114A86"/>
    <w:rsid w:val="00115B78"/>
    <w:rsid w:val="00117482"/>
    <w:rsid w:val="00132030"/>
    <w:rsid w:val="00166ACD"/>
    <w:rsid w:val="00172D11"/>
    <w:rsid w:val="0018365E"/>
    <w:rsid w:val="001A095D"/>
    <w:rsid w:val="001A15E1"/>
    <w:rsid w:val="001C31AD"/>
    <w:rsid w:val="001C73F1"/>
    <w:rsid w:val="001E4321"/>
    <w:rsid w:val="00203CAD"/>
    <w:rsid w:val="00265DA8"/>
    <w:rsid w:val="002A0C5E"/>
    <w:rsid w:val="002B0647"/>
    <w:rsid w:val="002D3755"/>
    <w:rsid w:val="002D3EAB"/>
    <w:rsid w:val="002F0BDA"/>
    <w:rsid w:val="002F1A20"/>
    <w:rsid w:val="003305D5"/>
    <w:rsid w:val="00345966"/>
    <w:rsid w:val="00362B30"/>
    <w:rsid w:val="00395F9D"/>
    <w:rsid w:val="00397737"/>
    <w:rsid w:val="003D4A04"/>
    <w:rsid w:val="003F7F88"/>
    <w:rsid w:val="004050EB"/>
    <w:rsid w:val="00423C69"/>
    <w:rsid w:val="00442286"/>
    <w:rsid w:val="00472889"/>
    <w:rsid w:val="004800DB"/>
    <w:rsid w:val="00491A95"/>
    <w:rsid w:val="00492ABD"/>
    <w:rsid w:val="00493CDC"/>
    <w:rsid w:val="004C22EB"/>
    <w:rsid w:val="004D6F7E"/>
    <w:rsid w:val="004D7141"/>
    <w:rsid w:val="00510864"/>
    <w:rsid w:val="005661C5"/>
    <w:rsid w:val="00576F2F"/>
    <w:rsid w:val="00580FBE"/>
    <w:rsid w:val="005961B7"/>
    <w:rsid w:val="005B46AE"/>
    <w:rsid w:val="005C3634"/>
    <w:rsid w:val="005F2BFF"/>
    <w:rsid w:val="00625C38"/>
    <w:rsid w:val="00654DC6"/>
    <w:rsid w:val="006638A4"/>
    <w:rsid w:val="006A1DEC"/>
    <w:rsid w:val="006A3662"/>
    <w:rsid w:val="006D35B9"/>
    <w:rsid w:val="006E5590"/>
    <w:rsid w:val="006F2851"/>
    <w:rsid w:val="007002D0"/>
    <w:rsid w:val="007229AF"/>
    <w:rsid w:val="00744E68"/>
    <w:rsid w:val="0075090C"/>
    <w:rsid w:val="00754157"/>
    <w:rsid w:val="00787F6E"/>
    <w:rsid w:val="007A0924"/>
    <w:rsid w:val="007D5E67"/>
    <w:rsid w:val="007D67EF"/>
    <w:rsid w:val="00813156"/>
    <w:rsid w:val="0081323A"/>
    <w:rsid w:val="00825131"/>
    <w:rsid w:val="00834BFE"/>
    <w:rsid w:val="00853E3E"/>
    <w:rsid w:val="008748C2"/>
    <w:rsid w:val="00875448"/>
    <w:rsid w:val="00875D24"/>
    <w:rsid w:val="00877A35"/>
    <w:rsid w:val="0089082C"/>
    <w:rsid w:val="008932C7"/>
    <w:rsid w:val="008E6F3F"/>
    <w:rsid w:val="00960C35"/>
    <w:rsid w:val="0096679A"/>
    <w:rsid w:val="00992793"/>
    <w:rsid w:val="009A5539"/>
    <w:rsid w:val="009C7C55"/>
    <w:rsid w:val="009D6BDA"/>
    <w:rsid w:val="009E0A5C"/>
    <w:rsid w:val="00A71C93"/>
    <w:rsid w:val="00A93EBB"/>
    <w:rsid w:val="00A96C78"/>
    <w:rsid w:val="00AF0144"/>
    <w:rsid w:val="00B14426"/>
    <w:rsid w:val="00B179B5"/>
    <w:rsid w:val="00B52B59"/>
    <w:rsid w:val="00B60375"/>
    <w:rsid w:val="00B741CB"/>
    <w:rsid w:val="00B75D16"/>
    <w:rsid w:val="00B829AF"/>
    <w:rsid w:val="00BA56CC"/>
    <w:rsid w:val="00C00124"/>
    <w:rsid w:val="00C023D4"/>
    <w:rsid w:val="00C047D8"/>
    <w:rsid w:val="00C10629"/>
    <w:rsid w:val="00C10DCC"/>
    <w:rsid w:val="00C73CCA"/>
    <w:rsid w:val="00C964B7"/>
    <w:rsid w:val="00CB4CC5"/>
    <w:rsid w:val="00CC32E7"/>
    <w:rsid w:val="00CE1BD0"/>
    <w:rsid w:val="00D06A1F"/>
    <w:rsid w:val="00D22231"/>
    <w:rsid w:val="00D44B1D"/>
    <w:rsid w:val="00D76C50"/>
    <w:rsid w:val="00DC32F4"/>
    <w:rsid w:val="00DD32D8"/>
    <w:rsid w:val="00DE44AF"/>
    <w:rsid w:val="00E10631"/>
    <w:rsid w:val="00E10CDC"/>
    <w:rsid w:val="00E2213E"/>
    <w:rsid w:val="00E26CCF"/>
    <w:rsid w:val="00E3310A"/>
    <w:rsid w:val="00E526E0"/>
    <w:rsid w:val="00E626AC"/>
    <w:rsid w:val="00E76AE6"/>
    <w:rsid w:val="00E93BCE"/>
    <w:rsid w:val="00ED0E92"/>
    <w:rsid w:val="00EF0A86"/>
    <w:rsid w:val="00F17182"/>
    <w:rsid w:val="00F274F7"/>
    <w:rsid w:val="00F43ED5"/>
    <w:rsid w:val="00F92F69"/>
    <w:rsid w:val="00F93AA9"/>
    <w:rsid w:val="00FC23F6"/>
    <w:rsid w:val="00FC4899"/>
    <w:rsid w:val="00FF6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1F3"/>
    <w:pPr>
      <w:tabs>
        <w:tab w:val="left" w:pos="709"/>
      </w:tabs>
      <w:suppressAutoHyphens/>
      <w:spacing w:after="200" w:line="276" w:lineRule="atLeast"/>
    </w:pPr>
    <w:rPr>
      <w:rFonts w:eastAsia="Times New Roman" w:cs="Calibri"/>
      <w:color w:val="00000A"/>
      <w:kern w:val="2"/>
      <w:sz w:val="22"/>
      <w:szCs w:val="22"/>
      <w:lang w:eastAsia="ar-SA"/>
    </w:rPr>
  </w:style>
  <w:style w:type="paragraph" w:styleId="3">
    <w:name w:val="heading 3"/>
    <w:basedOn w:val="a"/>
    <w:link w:val="30"/>
    <w:uiPriority w:val="99"/>
    <w:qFormat/>
    <w:rsid w:val="003D4A04"/>
    <w:pPr>
      <w:tabs>
        <w:tab w:val="clear" w:pos="709"/>
      </w:tabs>
      <w:suppressAutoHyphens w:val="0"/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color w:val="auto"/>
      <w:kern w:val="0"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3D4A04"/>
    <w:pPr>
      <w:tabs>
        <w:tab w:val="clear" w:pos="709"/>
      </w:tabs>
      <w:suppressAutoHyphens w:val="0"/>
      <w:spacing w:before="100" w:beforeAutospacing="1" w:after="100" w:afterAutospacing="1" w:line="240" w:lineRule="auto"/>
      <w:outlineLvl w:val="3"/>
    </w:pPr>
    <w:rPr>
      <w:rFonts w:ascii="Times New Roman" w:hAnsi="Times New Roman" w:cs="Times New Roman"/>
      <w:b/>
      <w:bCs/>
      <w:color w:val="auto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3D4A0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link w:val="4"/>
    <w:uiPriority w:val="99"/>
    <w:locked/>
    <w:rsid w:val="003D4A0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uiPriority w:val="99"/>
    <w:semiHidden/>
    <w:rsid w:val="00FF61F3"/>
    <w:rPr>
      <w:rFonts w:cs="Times New Roman"/>
      <w:color w:val="0000FF"/>
      <w:u w:val="single"/>
      <w:lang w:val="ru-RU"/>
    </w:rPr>
  </w:style>
  <w:style w:type="paragraph" w:styleId="a4">
    <w:name w:val="Body Text Indent"/>
    <w:basedOn w:val="a"/>
    <w:link w:val="a5"/>
    <w:uiPriority w:val="99"/>
    <w:semiHidden/>
    <w:rsid w:val="00FF61F3"/>
    <w:pPr>
      <w:spacing w:after="120"/>
      <w:ind w:left="283"/>
    </w:pPr>
  </w:style>
  <w:style w:type="character" w:customStyle="1" w:styleId="a5">
    <w:name w:val="Основной текст с отступом Знак"/>
    <w:link w:val="a4"/>
    <w:uiPriority w:val="99"/>
    <w:semiHidden/>
    <w:locked/>
    <w:rsid w:val="00FF61F3"/>
    <w:rPr>
      <w:rFonts w:ascii="Calibri" w:hAnsi="Calibri" w:cs="Calibri"/>
      <w:color w:val="00000A"/>
      <w:kern w:val="2"/>
      <w:lang w:eastAsia="ar-SA" w:bidi="ar-SA"/>
    </w:rPr>
  </w:style>
  <w:style w:type="paragraph" w:customStyle="1" w:styleId="ConsPlusTitle">
    <w:name w:val="ConsPlusTitle"/>
    <w:uiPriority w:val="99"/>
    <w:rsid w:val="00FF61F3"/>
    <w:pPr>
      <w:widowControl w:val="0"/>
      <w:suppressAutoHyphens/>
    </w:pPr>
    <w:rPr>
      <w:rFonts w:cs="Calibri"/>
      <w:kern w:val="2"/>
      <w:lang w:eastAsia="ar-SA"/>
    </w:rPr>
  </w:style>
  <w:style w:type="paragraph" w:customStyle="1" w:styleId="ConsPlusNonformat">
    <w:name w:val="ConsPlusNonformat"/>
    <w:uiPriority w:val="99"/>
    <w:rsid w:val="00FF61F3"/>
    <w:pPr>
      <w:widowControl w:val="0"/>
      <w:suppressAutoHyphens/>
    </w:pPr>
    <w:rPr>
      <w:rFonts w:cs="Calibri"/>
      <w:kern w:val="2"/>
      <w:lang w:eastAsia="ar-SA"/>
    </w:rPr>
  </w:style>
  <w:style w:type="paragraph" w:customStyle="1" w:styleId="msonormalbullet2gif">
    <w:name w:val="msonormalbullet2.gif"/>
    <w:basedOn w:val="a"/>
    <w:uiPriority w:val="99"/>
    <w:rsid w:val="00FF61F3"/>
    <w:pPr>
      <w:tabs>
        <w:tab w:val="clear" w:pos="709"/>
      </w:tabs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:lang w:eastAsia="ru-RU"/>
    </w:rPr>
  </w:style>
  <w:style w:type="character" w:styleId="a6">
    <w:name w:val="Strong"/>
    <w:uiPriority w:val="99"/>
    <w:qFormat/>
    <w:rsid w:val="00A71C93"/>
    <w:rPr>
      <w:rFonts w:cs="Times New Roman"/>
      <w:b/>
      <w:bCs/>
    </w:rPr>
  </w:style>
  <w:style w:type="paragraph" w:customStyle="1" w:styleId="formattexttopleveltextcentertext">
    <w:name w:val="formattext topleveltext centertext"/>
    <w:basedOn w:val="a"/>
    <w:uiPriority w:val="99"/>
    <w:rsid w:val="003D4A04"/>
    <w:pPr>
      <w:tabs>
        <w:tab w:val="clear" w:pos="709"/>
      </w:tabs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uiPriority w:val="99"/>
    <w:rsid w:val="003D4A04"/>
    <w:pPr>
      <w:tabs>
        <w:tab w:val="clear" w:pos="709"/>
      </w:tabs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:lang w:eastAsia="ru-RU"/>
    </w:rPr>
  </w:style>
  <w:style w:type="paragraph" w:styleId="a7">
    <w:name w:val="No Spacing"/>
    <w:uiPriority w:val="99"/>
    <w:qFormat/>
    <w:rsid w:val="00E10CDC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95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40D98-3B08-458C-824F-036AAFD8F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Администрация</dc:creator>
  <cp:lastModifiedBy>Администратор</cp:lastModifiedBy>
  <cp:revision>2</cp:revision>
  <cp:lastPrinted>2018-06-18T07:02:00Z</cp:lastPrinted>
  <dcterms:created xsi:type="dcterms:W3CDTF">2018-06-18T07:55:00Z</dcterms:created>
  <dcterms:modified xsi:type="dcterms:W3CDTF">2018-06-18T07:55:00Z</dcterms:modified>
</cp:coreProperties>
</file>